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8701" w14:textId="2C1C835E" w:rsidR="00060242" w:rsidRDefault="000554AB" w:rsidP="00060242">
      <w:r w:rsidRPr="000554AB">
        <w:rPr>
          <w:b/>
          <w:bCs/>
          <w:sz w:val="32"/>
          <w:szCs w:val="32"/>
        </w:rPr>
        <w:t>Signal Analysis for Connected Healthcare</w:t>
      </w:r>
      <w:r w:rsidR="00060242">
        <w:t xml:space="preserve"> </w:t>
      </w:r>
    </w:p>
    <w:p w14:paraId="144D1EE9" w14:textId="77777777" w:rsidR="00060242" w:rsidRDefault="00060242" w:rsidP="00060242">
      <w:r>
        <w:t xml:space="preserve"> </w:t>
      </w:r>
    </w:p>
    <w:p w14:paraId="6DA799B2" w14:textId="77777777" w:rsidR="00F51402" w:rsidRDefault="00F51402" w:rsidP="00F51402">
      <w:r>
        <w:t>Prof. Sri Krishnan,</w:t>
      </w:r>
    </w:p>
    <w:p w14:paraId="51C045B0" w14:textId="77777777" w:rsidR="00F51402" w:rsidRDefault="00F51402" w:rsidP="00F51402"/>
    <w:p w14:paraId="583E4CE0" w14:textId="77777777" w:rsidR="00060242" w:rsidRDefault="00F51402" w:rsidP="00060242">
      <w:r>
        <w:t>Ryerson University, Toronto, Canada</w:t>
      </w:r>
    </w:p>
    <w:p w14:paraId="69180257" w14:textId="77777777" w:rsidR="00060242" w:rsidRDefault="00060242" w:rsidP="00060242"/>
    <w:p w14:paraId="591EC30F" w14:textId="77777777" w:rsidR="00060242" w:rsidRDefault="00060242" w:rsidP="00060242"/>
    <w:p w14:paraId="0C2DEF2B" w14:textId="77777777" w:rsidR="00060242" w:rsidRDefault="00060242" w:rsidP="00060242"/>
    <w:p w14:paraId="593CFA7E" w14:textId="77777777" w:rsidR="00060242" w:rsidRDefault="00060242" w:rsidP="00060242"/>
    <w:p w14:paraId="1362A49E" w14:textId="77777777" w:rsidR="00060242" w:rsidRDefault="00060242" w:rsidP="00060242">
      <w:r w:rsidRPr="00B07E18">
        <w:t xml:space="preserve">Abstract: </w:t>
      </w:r>
    </w:p>
    <w:p w14:paraId="4A520A01" w14:textId="77777777" w:rsidR="00060242" w:rsidRDefault="00060242" w:rsidP="00060242"/>
    <w:p w14:paraId="4856A294" w14:textId="564C0B0E" w:rsidR="00F51402" w:rsidRPr="00F51402" w:rsidRDefault="000554AB" w:rsidP="00F51402">
      <w:r w:rsidRPr="000554AB">
        <w:t>This talk will cover the state-of-the-art developments in signal processing techniques applied to biomedicine and telemedicine. Connected healthcare will bring the various wearable technologies together in the form of Internet of Medical Things (IoMT), thereby providing a framework for continuous monitoring of vital health parameters. Such long term and unobtrusive monitoring of vital signals will provide an effective strategy in monitoring patients from remote locations, and fts into virtual healthcare platforms. The talk will highlight the various opportunities possible with signal processing and machine learning for such applications. The technical and human factors requirements for wearable hardware design will also be covered. The applications of such an approach spans the areas of sleep monitoring, streaming vital signals from long term care facilities, and monitoring cardiac and acoustic patterns of patients who are in self-isolation.</w:t>
      </w:r>
    </w:p>
    <w:p w14:paraId="3EA7D5EB" w14:textId="77777777" w:rsidR="00FB3DAD" w:rsidRPr="00F51402" w:rsidRDefault="00FB3DAD" w:rsidP="00060242"/>
    <w:p w14:paraId="47C65D28" w14:textId="77777777" w:rsidR="00307E50" w:rsidRDefault="00307E50" w:rsidP="00307E50"/>
    <w:p w14:paraId="1FF097A2" w14:textId="77777777" w:rsidR="00307E50" w:rsidRPr="00307E50" w:rsidRDefault="00060242" w:rsidP="00307E50">
      <w:r>
        <w:t xml:space="preserve"> </w:t>
      </w:r>
    </w:p>
    <w:sectPr w:rsidR="00307E50" w:rsidRPr="00307E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5653" w14:textId="77777777" w:rsidR="002C193A" w:rsidRDefault="002C193A" w:rsidP="00307E50">
      <w:r>
        <w:separator/>
      </w:r>
    </w:p>
  </w:endnote>
  <w:endnote w:type="continuationSeparator" w:id="0">
    <w:p w14:paraId="2EAD20DD" w14:textId="77777777" w:rsidR="002C193A" w:rsidRDefault="002C193A" w:rsidP="003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4A56" w14:textId="77777777" w:rsidR="002C193A" w:rsidRDefault="002C193A" w:rsidP="00307E50">
      <w:r>
        <w:separator/>
      </w:r>
    </w:p>
  </w:footnote>
  <w:footnote w:type="continuationSeparator" w:id="0">
    <w:p w14:paraId="4EA09D68" w14:textId="77777777" w:rsidR="002C193A" w:rsidRDefault="002C193A" w:rsidP="00307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17E"/>
    <w:rsid w:val="000554AB"/>
    <w:rsid w:val="00060242"/>
    <w:rsid w:val="002C193A"/>
    <w:rsid w:val="00307E50"/>
    <w:rsid w:val="00394847"/>
    <w:rsid w:val="003C5AE4"/>
    <w:rsid w:val="004D317E"/>
    <w:rsid w:val="007958B4"/>
    <w:rsid w:val="008412DB"/>
    <w:rsid w:val="00B07E18"/>
    <w:rsid w:val="00B15339"/>
    <w:rsid w:val="00F23045"/>
    <w:rsid w:val="00F51402"/>
    <w:rsid w:val="00FB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5DA2"/>
  <w15:docId w15:val="{18DCC3EF-1C20-45A9-B451-31E45A2B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7E5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07E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07E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E50"/>
    <w:rPr>
      <w:sz w:val="18"/>
      <w:szCs w:val="18"/>
    </w:rPr>
  </w:style>
  <w:style w:type="paragraph" w:styleId="a5">
    <w:name w:val="footer"/>
    <w:basedOn w:val="a"/>
    <w:link w:val="a6"/>
    <w:uiPriority w:val="99"/>
    <w:unhideWhenUsed/>
    <w:rsid w:val="00307E50"/>
    <w:pPr>
      <w:tabs>
        <w:tab w:val="center" w:pos="4153"/>
        <w:tab w:val="right" w:pos="8306"/>
      </w:tabs>
      <w:snapToGrid w:val="0"/>
      <w:jc w:val="left"/>
    </w:pPr>
    <w:rPr>
      <w:sz w:val="18"/>
      <w:szCs w:val="18"/>
    </w:rPr>
  </w:style>
  <w:style w:type="character" w:customStyle="1" w:styleId="a6">
    <w:name w:val="页脚 字符"/>
    <w:basedOn w:val="a0"/>
    <w:link w:val="a5"/>
    <w:uiPriority w:val="99"/>
    <w:rsid w:val="00307E50"/>
    <w:rPr>
      <w:sz w:val="18"/>
      <w:szCs w:val="18"/>
    </w:rPr>
  </w:style>
  <w:style w:type="character" w:customStyle="1" w:styleId="10">
    <w:name w:val="标题 1 字符"/>
    <w:basedOn w:val="a0"/>
    <w:link w:val="1"/>
    <w:uiPriority w:val="9"/>
    <w:rsid w:val="00307E50"/>
    <w:rPr>
      <w:b/>
      <w:bCs/>
      <w:kern w:val="44"/>
      <w:sz w:val="44"/>
      <w:szCs w:val="44"/>
    </w:rPr>
  </w:style>
  <w:style w:type="character" w:customStyle="1" w:styleId="20">
    <w:name w:val="标题 2 字符"/>
    <w:basedOn w:val="a0"/>
    <w:link w:val="2"/>
    <w:uiPriority w:val="9"/>
    <w:rsid w:val="00307E5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07E5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7101">
      <w:bodyDiv w:val="1"/>
      <w:marLeft w:val="0"/>
      <w:marRight w:val="0"/>
      <w:marTop w:val="0"/>
      <w:marBottom w:val="0"/>
      <w:divBdr>
        <w:top w:val="none" w:sz="0" w:space="0" w:color="auto"/>
        <w:left w:val="none" w:sz="0" w:space="0" w:color="auto"/>
        <w:bottom w:val="none" w:sz="0" w:space="0" w:color="auto"/>
        <w:right w:val="none" w:sz="0" w:space="0" w:color="auto"/>
      </w:divBdr>
      <w:divsChild>
        <w:div w:id="84812364">
          <w:marLeft w:val="0"/>
          <w:marRight w:val="0"/>
          <w:marTop w:val="0"/>
          <w:marBottom w:val="0"/>
          <w:divBdr>
            <w:top w:val="none" w:sz="0" w:space="0" w:color="auto"/>
            <w:left w:val="none" w:sz="0" w:space="0" w:color="auto"/>
            <w:bottom w:val="none" w:sz="0" w:space="0" w:color="auto"/>
            <w:right w:val="none" w:sz="0" w:space="0" w:color="auto"/>
          </w:divBdr>
        </w:div>
      </w:divsChild>
    </w:div>
    <w:div w:id="2124809068">
      <w:bodyDiv w:val="1"/>
      <w:marLeft w:val="0"/>
      <w:marRight w:val="0"/>
      <w:marTop w:val="0"/>
      <w:marBottom w:val="0"/>
      <w:divBdr>
        <w:top w:val="none" w:sz="0" w:space="0" w:color="auto"/>
        <w:left w:val="none" w:sz="0" w:space="0" w:color="auto"/>
        <w:bottom w:val="none" w:sz="0" w:space="0" w:color="auto"/>
        <w:right w:val="none" w:sz="0" w:space="0" w:color="auto"/>
      </w:divBdr>
      <w:divsChild>
        <w:div w:id="17754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picaqu</dc:creator>
  <cp:keywords/>
  <dc:description/>
  <cp:lastModifiedBy>admin</cp:lastModifiedBy>
  <cp:revision>10</cp:revision>
  <dcterms:created xsi:type="dcterms:W3CDTF">2018-09-27T02:07:00Z</dcterms:created>
  <dcterms:modified xsi:type="dcterms:W3CDTF">2020-10-10T14:00:00Z</dcterms:modified>
</cp:coreProperties>
</file>